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80D" w:rsidRDefault="00E3580D">
      <w:pPr>
        <w:rPr>
          <w:b/>
        </w:rPr>
      </w:pPr>
      <w:r>
        <w:rPr>
          <w:b/>
        </w:rPr>
        <w:t>Gene expression including what is genotype and phenotype</w:t>
      </w:r>
    </w:p>
    <w:p w:rsidR="00E3580D" w:rsidRDefault="00E3580D">
      <w:r>
        <w:t>Fill in blank</w:t>
      </w:r>
    </w:p>
    <w:p w:rsidR="00E3580D" w:rsidRDefault="00E3580D"/>
    <w:p w:rsidR="00E3580D" w:rsidRDefault="00E3580D" w:rsidP="00E3580D">
      <w:pPr>
        <w:pStyle w:val="ListParagraph"/>
        <w:numPr>
          <w:ilvl w:val="0"/>
          <w:numId w:val="1"/>
        </w:numPr>
      </w:pPr>
      <w:r>
        <w:t>_________ _______ is the ordering of nucleotides in DNA molecules that carries the genetic information in living cells.</w:t>
      </w:r>
    </w:p>
    <w:p w:rsidR="00E3580D" w:rsidRDefault="00E3580D" w:rsidP="00E3580D">
      <w:pPr>
        <w:pStyle w:val="ListParagraph"/>
        <w:numPr>
          <w:ilvl w:val="0"/>
          <w:numId w:val="1"/>
        </w:numPr>
      </w:pPr>
      <w:r>
        <w:t>The genetic makeup, as distinguished from the physical appearance, of an organism or a group of organism. __________________.</w:t>
      </w:r>
    </w:p>
    <w:p w:rsidR="00E3580D" w:rsidRDefault="00E3580D" w:rsidP="00E3580D">
      <w:pPr>
        <w:pStyle w:val="ListParagraph"/>
        <w:numPr>
          <w:ilvl w:val="0"/>
          <w:numId w:val="1"/>
        </w:numPr>
      </w:pPr>
      <w:r>
        <w:t>_______________ is the observable physical or biochemical characteristics of an organism, as determined by both genetic makeup and environmental influences.</w:t>
      </w:r>
    </w:p>
    <w:p w:rsidR="00A47D77" w:rsidRDefault="00A47D77" w:rsidP="00E3580D">
      <w:pPr>
        <w:pStyle w:val="ListParagraph"/>
        <w:numPr>
          <w:ilvl w:val="0"/>
          <w:numId w:val="1"/>
        </w:numPr>
      </w:pPr>
      <w:r>
        <w:t>The way in which DNA, RNA, and proteins are involved in putting genetic information into action in living cells. ___________ ________________.</w:t>
      </w:r>
    </w:p>
    <w:p w:rsidR="00E1657A" w:rsidRDefault="00A47D77" w:rsidP="00E3580D">
      <w:pPr>
        <w:pStyle w:val="ListParagraph"/>
        <w:numPr>
          <w:ilvl w:val="0"/>
          <w:numId w:val="1"/>
        </w:numPr>
      </w:pPr>
      <w:r>
        <w:t>The _________ _______ is the set of rules by which information encoded in genetic material is translated into proteins by living cells.</w:t>
      </w:r>
    </w:p>
    <w:p w:rsidR="00E1657A" w:rsidRDefault="00E1657A" w:rsidP="00E3580D">
      <w:pPr>
        <w:pStyle w:val="ListParagraph"/>
        <w:numPr>
          <w:ilvl w:val="0"/>
          <w:numId w:val="1"/>
        </w:numPr>
      </w:pPr>
      <w:r>
        <w:t>This guy learned that most genes contain nothing more than instructions for assembling proteins. _____________ ____________.</w:t>
      </w:r>
    </w:p>
    <w:p w:rsidR="00FC6C71" w:rsidRDefault="00FC6C71" w:rsidP="00E3580D">
      <w:pPr>
        <w:pStyle w:val="ListParagraph"/>
        <w:numPr>
          <w:ilvl w:val="0"/>
          <w:numId w:val="1"/>
        </w:numPr>
      </w:pPr>
      <w:r>
        <w:t>A gene that codes for an ___________ to produce pigment can control the color of a flower.</w:t>
      </w:r>
    </w:p>
    <w:p w:rsidR="00FC6C71" w:rsidRDefault="00FC6C71" w:rsidP="00E3580D">
      <w:pPr>
        <w:pStyle w:val="ListParagraph"/>
        <w:numPr>
          <w:ilvl w:val="0"/>
          <w:numId w:val="1"/>
        </w:numPr>
      </w:pPr>
      <w:r>
        <w:t>____________ ___________ seeks to explain living organisms by studying them at the molecular level, using molecules like DNA and RNA.</w:t>
      </w:r>
    </w:p>
    <w:p w:rsidR="00FC6C71" w:rsidRDefault="00FC6C71" w:rsidP="00E3580D">
      <w:pPr>
        <w:pStyle w:val="ListParagraph"/>
        <w:numPr>
          <w:ilvl w:val="0"/>
          <w:numId w:val="1"/>
        </w:numPr>
      </w:pPr>
      <w:r>
        <w:t>_____________ ______________ is the near- universal nature of the genetic code.</w:t>
      </w:r>
    </w:p>
    <w:p w:rsidR="00FC6C71" w:rsidRDefault="00FC6C71" w:rsidP="00E3580D">
      <w:pPr>
        <w:pStyle w:val="ListParagraph"/>
        <w:numPr>
          <w:ilvl w:val="0"/>
          <w:numId w:val="1"/>
        </w:numPr>
      </w:pPr>
      <w:r>
        <w:t>There are three pairs of alleles for genotypes, they are ___, ____, and ____.</w:t>
      </w:r>
    </w:p>
    <w:p w:rsidR="00FC6C71" w:rsidRDefault="00FC6C71" w:rsidP="00E3580D">
      <w:pPr>
        <w:pStyle w:val="ListParagraph"/>
        <w:numPr>
          <w:ilvl w:val="0"/>
          <w:numId w:val="1"/>
        </w:numPr>
      </w:pPr>
      <w:r>
        <w:t>_____________ ___________ overpowers and prevents expression of its recessive allele when the two alleles are present in a heterozygous individual.</w:t>
      </w:r>
    </w:p>
    <w:p w:rsidR="00FC6C71" w:rsidRDefault="00FC6C71" w:rsidP="00E3580D">
      <w:pPr>
        <w:pStyle w:val="ListParagraph"/>
        <w:numPr>
          <w:ilvl w:val="0"/>
          <w:numId w:val="1"/>
        </w:numPr>
      </w:pPr>
      <w:r>
        <w:t>________________ _______ is the trait that isn’t expressed.</w:t>
      </w:r>
    </w:p>
    <w:p w:rsidR="00FC6C71" w:rsidRDefault="00FC6C71" w:rsidP="00E3580D">
      <w:pPr>
        <w:pStyle w:val="ListParagraph"/>
        <w:numPr>
          <w:ilvl w:val="0"/>
          <w:numId w:val="1"/>
        </w:numPr>
      </w:pPr>
      <w:r>
        <w:t>A _________________ is any observable characteristic or trait of an organism.</w:t>
      </w:r>
    </w:p>
    <w:p w:rsidR="00FC6C71" w:rsidRDefault="00FC6C71" w:rsidP="00E3580D">
      <w:pPr>
        <w:pStyle w:val="ListParagraph"/>
        <w:numPr>
          <w:ilvl w:val="0"/>
          <w:numId w:val="1"/>
        </w:numPr>
      </w:pPr>
      <w:r>
        <w:t>The genotype- phenotype distinction was proposed by ______________ ____________ in __________.</w:t>
      </w:r>
    </w:p>
    <w:p w:rsidR="00A47D77" w:rsidRDefault="00A47D77" w:rsidP="00FC6C71">
      <w:pPr>
        <w:ind w:left="360"/>
      </w:pPr>
    </w:p>
    <w:p w:rsidR="00E3580D" w:rsidRPr="00A47D77" w:rsidRDefault="00E3580D" w:rsidP="00A47D77">
      <w:pPr>
        <w:rPr>
          <w:b/>
        </w:rPr>
      </w:pPr>
    </w:p>
    <w:sectPr w:rsidR="00E3580D" w:rsidRPr="00A47D77" w:rsidSect="00E3580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6D71BC"/>
    <w:multiLevelType w:val="hybridMultilevel"/>
    <w:tmpl w:val="CED8D5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3580D"/>
    <w:rsid w:val="00A47D77"/>
    <w:rsid w:val="00BF3E5C"/>
    <w:rsid w:val="00DC62F3"/>
    <w:rsid w:val="00E1657A"/>
    <w:rsid w:val="00E3580D"/>
    <w:rsid w:val="00FC6C71"/>
  </w:rsids>
  <m:mathPr>
    <m:mathFont m:val="4YEOheart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4B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rsid w:val="00E3580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358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1356</Characters>
  <Application>Microsoft Macintosh Word</Application>
  <DocSecurity>0</DocSecurity>
  <Lines>11</Lines>
  <Paragraphs>2</Paragraphs>
  <ScaleCrop>false</ScaleCrop>
  <Company>PASD</Company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2</cp:revision>
  <dcterms:created xsi:type="dcterms:W3CDTF">2011-03-21T21:23:00Z</dcterms:created>
  <dcterms:modified xsi:type="dcterms:W3CDTF">2011-03-21T21:23:00Z</dcterms:modified>
</cp:coreProperties>
</file>